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661A96">
        <w:rPr>
          <w:b/>
          <w:sz w:val="28"/>
        </w:rPr>
        <w:t>плоские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</w:t>
      </w:r>
      <w:proofErr w:type="gramStart"/>
      <w:r w:rsidR="004A684F" w:rsidRPr="004A684F">
        <w:rPr>
          <w:i/>
          <w:u w:val="single"/>
        </w:rPr>
        <w:t>форму</w:t>
      </w:r>
      <w:proofErr w:type="gramEnd"/>
      <w:r w:rsidR="004A684F" w:rsidRPr="004A684F">
        <w:rPr>
          <w:i/>
          <w:u w:val="single"/>
        </w:rPr>
        <w:t xml:space="preserve"> укажите информацию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B7579B" w:rsidP="009C06F7">
      <w:pPr>
        <w:rPr>
          <w:b/>
        </w:rPr>
      </w:pPr>
      <w:r w:rsidRPr="00B7579B">
        <w:rPr>
          <w:b/>
        </w:rPr>
        <w:t>Тип нагревательного элемента.</w:t>
      </w:r>
    </w:p>
    <w:p w:rsidR="004969C3" w:rsidRPr="004969C3" w:rsidRDefault="004969C3" w:rsidP="009C06F7">
      <w:pPr>
        <w:rPr>
          <w:b/>
          <w:sz w:val="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268"/>
        <w:gridCol w:w="426"/>
      </w:tblGrid>
      <w:tr w:rsidR="00D20EF3" w:rsidTr="007A7617">
        <w:tc>
          <w:tcPr>
            <w:tcW w:w="2235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миканит</w:t>
            </w:r>
            <w:r w:rsidRPr="00085DFB">
              <w:rPr>
                <w:sz w:val="20"/>
                <w:szCs w:val="20"/>
              </w:rPr>
              <w:t xml:space="preserve"> в корпусе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керамика в корпусе</w:t>
            </w:r>
          </w:p>
        </w:tc>
        <w:tc>
          <w:tcPr>
            <w:tcW w:w="709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Слюда без корпуса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Керамика без корпуса</w:t>
            </w:r>
          </w:p>
        </w:tc>
        <w:tc>
          <w:tcPr>
            <w:tcW w:w="426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</w:tr>
      <w:tr w:rsidR="00D20EF3" w:rsidTr="007A7617">
        <w:tc>
          <w:tcPr>
            <w:tcW w:w="2660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2574" cy="920115"/>
                  <wp:effectExtent l="0" t="0" r="3175" b="0"/>
                  <wp:docPr id="24" name="Рисунок 24" descr="F:\работа\Новый сайт по ТЭНам\бланк заявки от конкурентов\Марион - бланки заявки\плоские\тип\P106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бланк заявки от конкурентов\Марион - бланки заявки\плоские\тип\P106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03" cy="92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D20EF3" w:rsidRDefault="00BE75B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05E29" wp14:editId="61394A59">
                  <wp:extent cx="1194435" cy="880928"/>
                  <wp:effectExtent l="0" t="0" r="5715" b="0"/>
                  <wp:docPr id="9" name="Рисунок 9" descr="F:\работа\Новый сайт по ТЭНам\бланк заявки от конкурентов\Марион - бланки заявки\плоские\тип\P107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плоские\тип\P107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64" cy="8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center"/>
          </w:tcPr>
          <w:p w:rsidR="00D20EF3" w:rsidRDefault="00BE75BB" w:rsidP="003049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6111F" wp14:editId="2E2BB578">
                  <wp:extent cx="1457325" cy="542351"/>
                  <wp:effectExtent l="0" t="0" r="0" b="0"/>
                  <wp:docPr id="8" name="Рисунок 8" descr="F:\работа\Новый сайт по ТЭНам\бланк заявки от конкурентов\Марион - бланки заявки\плоские\тип\слюдяные slyudyanie t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плоские\тип\слюдяные slyudyanie t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3" cy="54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764C4" wp14:editId="5691A877">
                  <wp:extent cx="1636490" cy="920115"/>
                  <wp:effectExtent l="0" t="0" r="1905" b="0"/>
                  <wp:docPr id="11" name="Рисунок 11" descr="F:\работа\Новый сайт по ТЭНам\бланк заявки от конкурентов\Марион - бланки заявки\плоские\тип\P107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плоские\тип\P107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021" cy="92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Pr="00412BF7" w:rsidRDefault="00412BF7" w:rsidP="009C06F7">
      <w:pPr>
        <w:rPr>
          <w:b/>
          <w:sz w:val="2"/>
        </w:rPr>
      </w:pPr>
    </w:p>
    <w:p w:rsidR="004969C3" w:rsidRPr="004969C3" w:rsidRDefault="004969C3" w:rsidP="009C06F7">
      <w:pPr>
        <w:rPr>
          <w:b/>
          <w:sz w:val="6"/>
        </w:rPr>
      </w:pPr>
    </w:p>
    <w:p w:rsidR="007A7617" w:rsidRPr="00412BF7" w:rsidRDefault="00412BF7" w:rsidP="009C06F7">
      <w:pPr>
        <w:rPr>
          <w:b/>
        </w:rPr>
      </w:pPr>
      <w:r w:rsidRPr="00412BF7">
        <w:rPr>
          <w:b/>
        </w:rPr>
        <w:t>Исполнение нагревательного элемента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343"/>
        <w:gridCol w:w="351"/>
      </w:tblGrid>
      <w:tr w:rsidR="007A7617" w:rsidTr="007A7617">
        <w:tc>
          <w:tcPr>
            <w:tcW w:w="2235" w:type="dxa"/>
          </w:tcPr>
          <w:p w:rsidR="007A7617" w:rsidRPr="00085DFB" w:rsidRDefault="005661B6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прямоугольный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5661B6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Г или </w:t>
            </w: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 xml:space="preserve"> образный</w:t>
            </w:r>
          </w:p>
        </w:tc>
        <w:tc>
          <w:tcPr>
            <w:tcW w:w="709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7A7617" w:rsidP="00315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дисковый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</w:tcPr>
          <w:p w:rsidR="007A7617" w:rsidRPr="00085DFB" w:rsidRDefault="007F11D4" w:rsidP="0008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нестандар</w:t>
            </w:r>
            <w:r w:rsidR="005661B6">
              <w:rPr>
                <w:sz w:val="20"/>
              </w:rPr>
              <w:t>тный</w:t>
            </w:r>
          </w:p>
        </w:tc>
        <w:tc>
          <w:tcPr>
            <w:tcW w:w="351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</w:tr>
      <w:tr w:rsidR="007A7617" w:rsidTr="007A7617">
        <w:tc>
          <w:tcPr>
            <w:tcW w:w="2660" w:type="dxa"/>
            <w:gridSpan w:val="2"/>
          </w:tcPr>
          <w:p w:rsidR="007A7617" w:rsidRDefault="005661B6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5668" cy="891540"/>
                  <wp:effectExtent l="0" t="0" r="0" b="3810"/>
                  <wp:docPr id="3" name="Рисунок 3" descr="F:\работа\Новый сайт по ТЭНам\бланк заявки от конкурентов\Марион - бланки заявки\плоские\форма\P106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плоские\форма\P106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37" cy="8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7A7617" w:rsidRDefault="00A81A49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4495" cy="844854"/>
                  <wp:effectExtent l="0" t="0" r="1905" b="0"/>
                  <wp:docPr id="4" name="Рисунок 4" descr="F:\работа\Новый сайт по ТЭНам\бланк заявки от конкурентов\Марион - бланки заявки\плоские\форма\foto 5 plo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плоские\форма\foto 5 plo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84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7A7617" w:rsidRDefault="007A7617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9145D" wp14:editId="29FEF739">
                  <wp:extent cx="1383136" cy="891540"/>
                  <wp:effectExtent l="0" t="0" r="7620" b="3810"/>
                  <wp:docPr id="2" name="Рисунок 2" descr="F:\работа\Новый сайт по ТЭНам\бланк заявки от конкурентов\Марион - бланки заявки\плоские\форма\P106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плоские\форма\P106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10" cy="89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7A7617" w:rsidRDefault="003B4AC0" w:rsidP="00412B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8534" cy="845820"/>
                  <wp:effectExtent l="0" t="0" r="0" b="0"/>
                  <wp:docPr id="5" name="Рисунок 5" descr="F:\работа\Новый сайт по ТЭНам\бланк заявки от конкурентов\Марион - бланки заявки\плоские\форма\P107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плоские\форма\P107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20" cy="85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C0" w:rsidRPr="003B4AC0" w:rsidRDefault="003B4AC0" w:rsidP="003B4AC0">
      <w:pPr>
        <w:ind w:left="284" w:firstLine="283"/>
        <w:rPr>
          <w:b/>
          <w:sz w:val="20"/>
        </w:rPr>
      </w:pPr>
      <w:r w:rsidRPr="003B4AC0">
        <w:rPr>
          <w:b/>
          <w:sz w:val="20"/>
        </w:rPr>
        <w:t xml:space="preserve">Контактные выводы для подключения питания </w:t>
      </w:r>
      <w:proofErr w:type="spellStart"/>
      <w:r w:rsidRPr="003B4AC0">
        <w:rPr>
          <w:b/>
          <w:sz w:val="20"/>
        </w:rPr>
        <w:t>миканитовых</w:t>
      </w:r>
      <w:proofErr w:type="spellEnd"/>
      <w:r w:rsidRPr="003B4AC0">
        <w:rPr>
          <w:b/>
          <w:sz w:val="20"/>
        </w:rPr>
        <w:t xml:space="preserve"> и керамических нагревателей в корпусе: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602"/>
        <w:gridCol w:w="27"/>
        <w:gridCol w:w="365"/>
        <w:gridCol w:w="1521"/>
        <w:gridCol w:w="36"/>
        <w:gridCol w:w="357"/>
        <w:gridCol w:w="1575"/>
        <w:gridCol w:w="86"/>
        <w:gridCol w:w="366"/>
        <w:gridCol w:w="1584"/>
        <w:gridCol w:w="57"/>
        <w:gridCol w:w="405"/>
        <w:gridCol w:w="1661"/>
        <w:gridCol w:w="49"/>
        <w:gridCol w:w="384"/>
      </w:tblGrid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25385" wp14:editId="4CBAEA6F">
                  <wp:extent cx="1120680" cy="588497"/>
                  <wp:effectExtent l="0" t="0" r="3810" b="2540"/>
                  <wp:docPr id="41" name="Рисунок 41" descr="F:\работа\Новый сайт по ТЭНам\плоские\foto 7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\Новый сайт по ТЭНам\плоские\foto 7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66" cy="5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C08B5A" wp14:editId="2AAECC2C">
                  <wp:extent cx="962108" cy="585269"/>
                  <wp:effectExtent l="0" t="0" r="0" b="5715"/>
                  <wp:docPr id="42" name="Рисунок 42" descr="F:\работа\Новый сайт по ТЭНам\плоские\foto 8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работа\Новый сайт по ТЭНам\плоские\foto 8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38" cy="58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B6A9C" wp14:editId="1295A61C">
                  <wp:extent cx="1001555" cy="558271"/>
                  <wp:effectExtent l="0" t="0" r="8255" b="0"/>
                  <wp:docPr id="45" name="Рисунок 45" descr="F:\работа\Новый сайт по ТЭНам\плоские\foto 5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\Новый сайт по ТЭНам\плоские\foto 5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86" cy="55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245EF" wp14:editId="6211996B">
                  <wp:extent cx="846836" cy="628153"/>
                  <wp:effectExtent l="0" t="0" r="0" b="635"/>
                  <wp:docPr id="44" name="Рисунок 44" descr="F:\работа\Новый сайт по ТЭНам\плоские\foto 6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работа\Новый сайт по ТЭНам\плоские\foto 6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28" cy="62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379588" wp14:editId="67705F51">
                  <wp:extent cx="978010" cy="575658"/>
                  <wp:effectExtent l="0" t="0" r="0" b="0"/>
                  <wp:docPr id="43" name="Рисунок 43" descr="F:\работа\Новый сайт по ТЭНам\плоские\foto 4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\Новый сайт по ТЭНам\плоские\foto 4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41" cy="57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29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proofErr w:type="spellStart"/>
            <w:r w:rsidRPr="003B4AC0">
              <w:rPr>
                <w:sz w:val="18"/>
              </w:rPr>
              <w:t>Клеммная</w:t>
            </w:r>
            <w:proofErr w:type="spellEnd"/>
            <w:r w:rsidRPr="003B4AC0">
              <w:rPr>
                <w:sz w:val="18"/>
              </w:rPr>
              <w:t xml:space="preserve"> колодка</w:t>
            </w:r>
          </w:p>
        </w:tc>
        <w:tc>
          <w:tcPr>
            <w:tcW w:w="36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proofErr w:type="spellStart"/>
            <w:r w:rsidRPr="003B4AC0">
              <w:rPr>
                <w:sz w:val="18"/>
              </w:rPr>
              <w:t>Клеммная</w:t>
            </w:r>
            <w:proofErr w:type="spellEnd"/>
            <w:r w:rsidRPr="003B4AC0">
              <w:rPr>
                <w:sz w:val="18"/>
              </w:rPr>
              <w:t xml:space="preserve"> колодка в коробе</w:t>
            </w:r>
          </w:p>
        </w:tc>
        <w:tc>
          <w:tcPr>
            <w:tcW w:w="357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proofErr w:type="spellStart"/>
            <w:r w:rsidRPr="003B4AC0">
              <w:rPr>
                <w:sz w:val="18"/>
              </w:rPr>
              <w:t>Двухконтактный</w:t>
            </w:r>
            <w:proofErr w:type="spellEnd"/>
            <w:r w:rsidRPr="003B4AC0">
              <w:rPr>
                <w:sz w:val="18"/>
              </w:rPr>
              <w:t xml:space="preserve"> разъем</w:t>
            </w:r>
          </w:p>
        </w:tc>
        <w:tc>
          <w:tcPr>
            <w:tcW w:w="366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4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proofErr w:type="spellStart"/>
            <w:r w:rsidRPr="003B4AC0">
              <w:rPr>
                <w:sz w:val="18"/>
              </w:rPr>
              <w:t>Трехконтактный</w:t>
            </w:r>
            <w:proofErr w:type="spellEnd"/>
            <w:r w:rsidRPr="003B4AC0">
              <w:rPr>
                <w:sz w:val="18"/>
              </w:rPr>
              <w:t xml:space="preserve"> разъем</w:t>
            </w:r>
          </w:p>
        </w:tc>
        <w:tc>
          <w:tcPr>
            <w:tcW w:w="40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proofErr w:type="spellStart"/>
            <w:r w:rsidRPr="003B4AC0">
              <w:rPr>
                <w:sz w:val="18"/>
              </w:rPr>
              <w:t>Двухконтактный</w:t>
            </w:r>
            <w:proofErr w:type="spellEnd"/>
            <w:r w:rsidRPr="003B4AC0">
              <w:rPr>
                <w:sz w:val="18"/>
              </w:rPr>
              <w:t xml:space="preserve"> разъем без короба</w:t>
            </w:r>
          </w:p>
        </w:tc>
        <w:tc>
          <w:tcPr>
            <w:tcW w:w="43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</w:tr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58941" wp14:editId="386F72DB">
                  <wp:extent cx="1129085" cy="429278"/>
                  <wp:effectExtent l="0" t="0" r="0" b="8890"/>
                  <wp:docPr id="46" name="Рисунок 46" descr="F:\работа\Новый сайт по ТЭНам\плоские\foto 1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работа\Новый сайт по ТЭНам\плоские\foto 1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04" cy="4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61925" wp14:editId="674F7542">
                  <wp:extent cx="938254" cy="444539"/>
                  <wp:effectExtent l="0" t="0" r="0" b="0"/>
                  <wp:docPr id="47" name="Рисунок 47" descr="F:\работа\Новый сайт по ТЭНам\плоские\foto 2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работа\Новый сайт по ТЭНам\плоские\foto 2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86" cy="4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2567E" wp14:editId="67CD00BB">
                  <wp:extent cx="731520" cy="480174"/>
                  <wp:effectExtent l="0" t="0" r="0" b="0"/>
                  <wp:docPr id="48" name="Рисунок 48" descr="F:\работа\Новый сайт по ТЭНам\плоские\foto 3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работа\Новый сайт по ТЭНам\плоские\foto 3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61" cy="48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1E192" wp14:editId="63577D7F">
                  <wp:extent cx="580445" cy="522980"/>
                  <wp:effectExtent l="0" t="0" r="0" b="0"/>
                  <wp:docPr id="49" name="Рисунок 49" descr="F:\работа\Новый сайт по ТЭНам\плоские\foto 10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работа\Новый сайт по ТЭНам\плоские\foto 10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03" cy="52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65AB6" wp14:editId="0D82CF56">
                  <wp:extent cx="891601" cy="506254"/>
                  <wp:effectExtent l="0" t="0" r="3810" b="8255"/>
                  <wp:docPr id="50" name="Рисунок 50" descr="F:\работа\Новый сайт по ТЭНам\плоские\foto 9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работа\Новый сайт по ТЭНам\плоские\foto 9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39" cy="50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02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</w:t>
            </w:r>
          </w:p>
        </w:tc>
        <w:tc>
          <w:tcPr>
            <w:tcW w:w="392" w:type="dxa"/>
            <w:gridSpan w:val="2"/>
          </w:tcPr>
          <w:p w:rsidR="003B4AC0" w:rsidRPr="003B4AC0" w:rsidRDefault="003B4AC0" w:rsidP="003B4AC0">
            <w:pPr>
              <w:jc w:val="center"/>
              <w:rPr>
                <w:sz w:val="18"/>
              </w:rPr>
            </w:pPr>
          </w:p>
        </w:tc>
        <w:tc>
          <w:tcPr>
            <w:tcW w:w="152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в коробе</w:t>
            </w:r>
          </w:p>
        </w:tc>
        <w:tc>
          <w:tcPr>
            <w:tcW w:w="39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на коробе</w:t>
            </w:r>
          </w:p>
        </w:tc>
        <w:tc>
          <w:tcPr>
            <w:tcW w:w="45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84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на коробе</w:t>
            </w:r>
          </w:p>
        </w:tc>
        <w:tc>
          <w:tcPr>
            <w:tcW w:w="46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в толщину</w:t>
            </w:r>
          </w:p>
        </w:tc>
        <w:tc>
          <w:tcPr>
            <w:tcW w:w="384" w:type="dxa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</w:tr>
    </w:tbl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2"/>
          <w:szCs w:val="20"/>
        </w:rPr>
      </w:pPr>
    </w:p>
    <w:p w:rsidR="003B4AC0" w:rsidRPr="003B4AC0" w:rsidRDefault="003B4AC0" w:rsidP="003B4AC0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0"/>
        </w:rPr>
      </w:pPr>
    </w:p>
    <w:p w:rsidR="003B4AC0" w:rsidRP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 xml:space="preserve">Для слюдяных нагревателей без корпуса, возможный тип вывода только </w:t>
      </w:r>
      <w:proofErr w:type="spellStart"/>
      <w:r w:rsidRPr="003B4AC0">
        <w:rPr>
          <w:rFonts w:ascii="Arial" w:hAnsi="Arial" w:cs="Arial"/>
          <w:sz w:val="16"/>
          <w:szCs w:val="20"/>
        </w:rPr>
        <w:t>нихромовая</w:t>
      </w:r>
      <w:proofErr w:type="spellEnd"/>
      <w:r w:rsidRPr="003B4AC0">
        <w:rPr>
          <w:rFonts w:ascii="Arial" w:hAnsi="Arial" w:cs="Arial"/>
          <w:sz w:val="16"/>
          <w:szCs w:val="20"/>
        </w:rPr>
        <w:t xml:space="preserve"> скрутка нужной длины.</w:t>
      </w:r>
    </w:p>
    <w:p w:rsid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>Для керамических нагревателей без корпуса, возможный тип вывода только провод нужной длины в керамических бусах.</w:t>
      </w:r>
    </w:p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368"/>
      </w:tblGrid>
      <w:tr w:rsidR="003B4AC0" w:rsidTr="003B4AC0">
        <w:tc>
          <w:tcPr>
            <w:tcW w:w="7338" w:type="dxa"/>
          </w:tcPr>
          <w:p w:rsidR="003B4AC0" w:rsidRPr="003B4AC0" w:rsidRDefault="003B4AC0" w:rsidP="003B4AC0">
            <w:pPr>
              <w:ind w:left="360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B4AC0">
              <w:rPr>
                <w:b/>
              </w:rPr>
              <w:t xml:space="preserve">Конструктивные особенности (доп. планки, отверстия, вырезы) </w:t>
            </w:r>
            <w:r w:rsidRPr="003B4AC0">
              <w:rPr>
                <w:b/>
                <w:i/>
              </w:rPr>
              <w:t>желательно эскиз</w:t>
            </w:r>
            <w:r w:rsidRPr="003B4AC0">
              <w:rPr>
                <w:b/>
              </w:rPr>
              <w:t>!</w:t>
            </w:r>
          </w:p>
        </w:tc>
        <w:tc>
          <w:tcPr>
            <w:tcW w:w="3368" w:type="dxa"/>
          </w:tcPr>
          <w:p w:rsidR="003B4AC0" w:rsidRP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4AC0">
              <w:rPr>
                <w:rFonts w:ascii="Arial" w:hAnsi="Arial" w:cs="Arial"/>
                <w:b/>
                <w:sz w:val="20"/>
                <w:szCs w:val="20"/>
              </w:rPr>
              <w:t>Укомплектовать прижимной пластиной.</w:t>
            </w:r>
          </w:p>
        </w:tc>
      </w:tr>
      <w:tr w:rsidR="003B4AC0" w:rsidTr="003B4AC0">
        <w:trPr>
          <w:trHeight w:val="1027"/>
        </w:trPr>
        <w:tc>
          <w:tcPr>
            <w:tcW w:w="7338" w:type="dxa"/>
          </w:tcPr>
          <w:p w:rsid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:rsid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582449" wp14:editId="6674B5AC">
                  <wp:extent cx="1214870" cy="657225"/>
                  <wp:effectExtent l="0" t="0" r="4445" b="0"/>
                  <wp:docPr id="6" name="Рисунок 6" descr="F:\работа\Новый сайт по ТЭНам\бланк заявки от конкурентов\Марион - бланки заявки\плоские\прижимная плас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плоские\прижимная плас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057" cy="65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1096"/>
        <w:gridCol w:w="1172"/>
        <w:gridCol w:w="1130"/>
        <w:gridCol w:w="1530"/>
      </w:tblGrid>
      <w:tr w:rsidR="00315C72" w:rsidTr="00271BFC">
        <w:tc>
          <w:tcPr>
            <w:tcW w:w="3794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15C72" w:rsidRPr="00315C72" w:rsidRDefault="003B4AC0" w:rsidP="00315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Длина 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Ширина</w:t>
            </w:r>
          </w:p>
        </w:tc>
        <w:tc>
          <w:tcPr>
            <w:tcW w:w="1096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Напряжение</w:t>
            </w:r>
          </w:p>
        </w:tc>
        <w:tc>
          <w:tcPr>
            <w:tcW w:w="11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Количество</w:t>
            </w:r>
          </w:p>
        </w:tc>
        <w:tc>
          <w:tcPr>
            <w:tcW w:w="15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Отверстия, вырезы, планки</w:t>
            </w:r>
          </w:p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</w:tbl>
    <w:p w:rsidR="00315C72" w:rsidRPr="00085DFB" w:rsidRDefault="00315C72" w:rsidP="009C06F7">
      <w:pPr>
        <w:rPr>
          <w:sz w:val="14"/>
        </w:rPr>
      </w:pPr>
    </w:p>
    <w:p w:rsidR="00BA3726" w:rsidRPr="00331B96" w:rsidRDefault="002C5FF8" w:rsidP="00D976BD">
      <w:pPr>
        <w:rPr>
          <w:sz w:val="22"/>
          <w:lang w:val="en-US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8" w:history="1">
        <w:r w:rsidRPr="002C5FF8">
          <w:rPr>
            <w:rStyle w:val="aa"/>
            <w:sz w:val="22"/>
            <w:lang w:val="en-US"/>
          </w:rPr>
          <w:t>info</w:t>
        </w:r>
        <w:r w:rsidRPr="002C5FF8">
          <w:rPr>
            <w:rStyle w:val="aa"/>
            <w:sz w:val="22"/>
          </w:rPr>
          <w:t>@</w:t>
        </w:r>
        <w:proofErr w:type="spellStart"/>
        <w:r w:rsidRPr="002C5FF8">
          <w:rPr>
            <w:rStyle w:val="aa"/>
            <w:sz w:val="22"/>
            <w:lang w:val="en-US"/>
          </w:rPr>
          <w:t>tvoysnab</w:t>
        </w:r>
        <w:proofErr w:type="spellEnd"/>
        <w:r w:rsidRPr="002C5FF8">
          <w:rPr>
            <w:rStyle w:val="aa"/>
            <w:sz w:val="22"/>
          </w:rPr>
          <w:t>.</w:t>
        </w:r>
        <w:proofErr w:type="spellStart"/>
        <w:r w:rsidRPr="002C5FF8">
          <w:rPr>
            <w:rStyle w:val="aa"/>
            <w:sz w:val="22"/>
            <w:lang w:val="en-US"/>
          </w:rPr>
          <w:t>ru</w:t>
        </w:r>
        <w:proofErr w:type="spellEnd"/>
      </w:hyperlink>
      <w:bookmarkStart w:id="0" w:name="_GoBack"/>
      <w:bookmarkEnd w:id="0"/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9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C7" w:rsidRDefault="00031BC7" w:rsidP="00236D19">
      <w:r>
        <w:separator/>
      </w:r>
    </w:p>
  </w:endnote>
  <w:endnote w:type="continuationSeparator" w:id="0">
    <w:p w:rsidR="00031BC7" w:rsidRDefault="00031BC7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C7" w:rsidRDefault="00031BC7" w:rsidP="00236D19">
      <w:r>
        <w:separator/>
      </w:r>
    </w:p>
  </w:footnote>
  <w:footnote w:type="continuationSeparator" w:id="0">
    <w:p w:rsidR="00031BC7" w:rsidRDefault="00031BC7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5F6099" w:rsidTr="005F6099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7819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</w:t>
          </w:r>
          <w:proofErr w:type="spellStart"/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Марион</w:t>
          </w:r>
          <w:proofErr w:type="spellEnd"/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»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0A7819" w:rsidRPr="00A01FCA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0A7819" w:rsidRPr="000A7819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Pr="00A01FCA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www.elektroteni.ru</w:t>
            </w:r>
          </w:hyperlink>
        </w:p>
        <w:p w:rsidR="005F6099" w:rsidRPr="000A7819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D0E3DB" wp14:editId="7FC1EBD9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E-mail: info@tvoysnab.ru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6099" w:rsidRDefault="005F609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0A7819" w:rsidRPr="00A01FCA" w:rsidRDefault="000A7819" w:rsidP="000A781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proofErr w:type="gramStart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</w:t>
          </w:r>
          <w:proofErr w:type="gramEnd"/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5F6099" w:rsidRDefault="000A7819" w:rsidP="000A7819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6099" w:rsidRDefault="005F6099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57350" cy="845820"/>
                <wp:effectExtent l="0" t="0" r="0" b="0"/>
                <wp:docPr id="7" name="Рисунок 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A7819"/>
    <w:rsid w:val="000F1979"/>
    <w:rsid w:val="000F4DD3"/>
    <w:rsid w:val="00125A16"/>
    <w:rsid w:val="0016324C"/>
    <w:rsid w:val="001A3514"/>
    <w:rsid w:val="00206FF2"/>
    <w:rsid w:val="00236D19"/>
    <w:rsid w:val="00271BFC"/>
    <w:rsid w:val="002C5FF8"/>
    <w:rsid w:val="002E5A7A"/>
    <w:rsid w:val="00303984"/>
    <w:rsid w:val="00304985"/>
    <w:rsid w:val="00315C72"/>
    <w:rsid w:val="00331B96"/>
    <w:rsid w:val="003766F5"/>
    <w:rsid w:val="00381B31"/>
    <w:rsid w:val="003B4AC0"/>
    <w:rsid w:val="003D6864"/>
    <w:rsid w:val="003F319E"/>
    <w:rsid w:val="004029F1"/>
    <w:rsid w:val="00412BF7"/>
    <w:rsid w:val="00464E1B"/>
    <w:rsid w:val="004969C3"/>
    <w:rsid w:val="004A684F"/>
    <w:rsid w:val="005661B6"/>
    <w:rsid w:val="00567489"/>
    <w:rsid w:val="00583DF9"/>
    <w:rsid w:val="005A7A93"/>
    <w:rsid w:val="005F6099"/>
    <w:rsid w:val="0062370E"/>
    <w:rsid w:val="006313B0"/>
    <w:rsid w:val="00661A96"/>
    <w:rsid w:val="006C1540"/>
    <w:rsid w:val="007A7617"/>
    <w:rsid w:val="007B53B2"/>
    <w:rsid w:val="007C6953"/>
    <w:rsid w:val="007D236E"/>
    <w:rsid w:val="007F11D4"/>
    <w:rsid w:val="00871DE1"/>
    <w:rsid w:val="008C4280"/>
    <w:rsid w:val="00951039"/>
    <w:rsid w:val="009770B6"/>
    <w:rsid w:val="009C06F7"/>
    <w:rsid w:val="00A36D89"/>
    <w:rsid w:val="00A63E07"/>
    <w:rsid w:val="00A81A49"/>
    <w:rsid w:val="00A93A3F"/>
    <w:rsid w:val="00AF4989"/>
    <w:rsid w:val="00B13F26"/>
    <w:rsid w:val="00B25425"/>
    <w:rsid w:val="00B3257E"/>
    <w:rsid w:val="00B7579B"/>
    <w:rsid w:val="00B93F86"/>
    <w:rsid w:val="00BA3726"/>
    <w:rsid w:val="00BB5179"/>
    <w:rsid w:val="00BE75BB"/>
    <w:rsid w:val="00C31F7C"/>
    <w:rsid w:val="00CC7A68"/>
    <w:rsid w:val="00CD58E8"/>
    <w:rsid w:val="00CE4D08"/>
    <w:rsid w:val="00D20EF3"/>
    <w:rsid w:val="00D35DD0"/>
    <w:rsid w:val="00D567B2"/>
    <w:rsid w:val="00D8531D"/>
    <w:rsid w:val="00D976BD"/>
    <w:rsid w:val="00E421CF"/>
    <w:rsid w:val="00E95ACF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mailto:info@tvoysnab.r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hyperlink" Target="http://www.elektrote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0CD4-AFD8-410A-8719-52A34116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Марион офис</cp:lastModifiedBy>
  <cp:revision>27</cp:revision>
  <cp:lastPrinted>2015-01-20T15:31:00Z</cp:lastPrinted>
  <dcterms:created xsi:type="dcterms:W3CDTF">2014-12-12T10:13:00Z</dcterms:created>
  <dcterms:modified xsi:type="dcterms:W3CDTF">2018-09-26T09:02:00Z</dcterms:modified>
</cp:coreProperties>
</file>